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625EECFF" w:rsidR="002F28CC" w:rsidRPr="00664B38" w:rsidRDefault="00DD6CC6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8C1FC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397E5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B2A03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.12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2F28CC"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77B22043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2021 / 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DD6CC6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8C1FC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765AEC36" w:rsidR="002F28CC" w:rsidRPr="008C1FCD" w:rsidRDefault="008C1FCD" w:rsidP="00733BDC">
            <w:pP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C1FC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 YILI ASGARİ ÜCRET VE PRİME ESAS KAZANÇ TUTARI BELLİ OLDU</w:t>
            </w:r>
            <w:r w:rsidRPr="008C1FC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</w:tbl>
    <w:p w14:paraId="64C042A6" w14:textId="3EC9C47A" w:rsidR="00733BDC" w:rsidRDefault="00733BDC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2C226A7A" w14:textId="43BE8382" w:rsidR="008C1FCD" w:rsidRPr="008C1FCD" w:rsidRDefault="008C1FCD" w:rsidP="008C1FC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C1FCD">
        <w:rPr>
          <w:rFonts w:asciiTheme="majorHAnsi" w:hAnsiTheme="majorHAnsi" w:cstheme="majorHAnsi"/>
          <w:b/>
          <w:bCs/>
          <w:sz w:val="22"/>
          <w:szCs w:val="22"/>
        </w:rPr>
        <w:t>2022 YILI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8C1FCD">
        <w:rPr>
          <w:rFonts w:asciiTheme="majorHAnsi" w:hAnsiTheme="majorHAnsi" w:cstheme="majorHAnsi"/>
          <w:b/>
          <w:bCs/>
          <w:sz w:val="22"/>
          <w:szCs w:val="22"/>
        </w:rPr>
        <w:t>ASGARİ ÜCRET VE PRİME ESAS KAZANÇ TUTARI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8C1FCD">
        <w:rPr>
          <w:rFonts w:asciiTheme="majorHAnsi" w:hAnsiTheme="majorHAnsi" w:cstheme="majorHAnsi"/>
          <w:b/>
          <w:bCs/>
          <w:sz w:val="22"/>
          <w:szCs w:val="22"/>
        </w:rPr>
        <w:t>BELLİ OLDU</w:t>
      </w:r>
    </w:p>
    <w:p w14:paraId="575352DD" w14:textId="77777777" w:rsidR="008C1FCD" w:rsidRDefault="008C1FCD" w:rsidP="008C1FC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36ECAAA4" w14:textId="7EC7F01C" w:rsidR="008C1FCD" w:rsidRPr="008C1FCD" w:rsidRDefault="008C1FCD" w:rsidP="008C1FC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C1FCD">
        <w:rPr>
          <w:rFonts w:asciiTheme="majorHAnsi" w:hAnsiTheme="majorHAnsi" w:cstheme="majorHAnsi"/>
          <w:b/>
          <w:bCs/>
          <w:sz w:val="22"/>
          <w:szCs w:val="22"/>
        </w:rPr>
        <w:t>01/01/2022 tarihinden itibaren uygulanmaya başlanılacak olan 2022 yılı asgari ücreti; brüt</w:t>
      </w:r>
    </w:p>
    <w:p w14:paraId="305B212F" w14:textId="329EC952" w:rsidR="008C1FCD" w:rsidRDefault="008C1FCD" w:rsidP="008C1FC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C1FCD">
        <w:rPr>
          <w:rFonts w:asciiTheme="majorHAnsi" w:hAnsiTheme="majorHAnsi" w:cstheme="majorHAnsi"/>
          <w:b/>
          <w:bCs/>
          <w:sz w:val="22"/>
          <w:szCs w:val="22"/>
        </w:rPr>
        <w:t>günlük 166,80.-TL Aylık brüt 5.004,00 TL, net 4.253,4.-TL olarak açıklamıştır.</w:t>
      </w:r>
    </w:p>
    <w:p w14:paraId="109E0AE3" w14:textId="77777777" w:rsidR="008C1FCD" w:rsidRPr="008C1FCD" w:rsidRDefault="008C1FCD" w:rsidP="008C1FC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3F012FA9" w14:textId="17EE19B2" w:rsidR="008C1FCD" w:rsidRPr="008C1FCD" w:rsidRDefault="008C1FCD" w:rsidP="008C1FC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C1FCD">
        <w:rPr>
          <w:rFonts w:asciiTheme="majorHAnsi" w:hAnsiTheme="majorHAnsi" w:cstheme="majorHAnsi"/>
          <w:b/>
          <w:bCs/>
          <w:sz w:val="22"/>
          <w:szCs w:val="22"/>
        </w:rPr>
        <w:t>2022 YILI ASGARİ ÜCRET VE SİGORTA PRİMİNE ESAS KAZANÇ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8C1FCD">
        <w:rPr>
          <w:rFonts w:asciiTheme="majorHAnsi" w:hAnsiTheme="majorHAnsi" w:cstheme="majorHAnsi"/>
          <w:b/>
          <w:bCs/>
          <w:sz w:val="22"/>
          <w:szCs w:val="22"/>
        </w:rPr>
        <w:t>TUTARLARI:</w:t>
      </w:r>
    </w:p>
    <w:p w14:paraId="2B8E3A2A" w14:textId="77777777" w:rsidR="008C1FCD" w:rsidRPr="008C1FCD" w:rsidRDefault="008C1FCD" w:rsidP="008C1FC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C1FCD">
        <w:rPr>
          <w:rFonts w:asciiTheme="majorHAnsi" w:hAnsiTheme="majorHAnsi" w:cstheme="majorHAnsi"/>
          <w:b/>
          <w:bCs/>
          <w:sz w:val="22"/>
          <w:szCs w:val="22"/>
        </w:rPr>
        <w:t>01/01/2022 ila 31/12/2022 tarihleri arasında uygulanacak yeni asgari ücret ve sigorta</w:t>
      </w:r>
    </w:p>
    <w:p w14:paraId="0A5A39F3" w14:textId="245C6E40" w:rsidR="008C1FCD" w:rsidRDefault="008C1FCD" w:rsidP="008C1FC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C1FCD">
        <w:rPr>
          <w:rFonts w:asciiTheme="majorHAnsi" w:hAnsiTheme="majorHAnsi" w:cstheme="majorHAnsi"/>
          <w:b/>
          <w:bCs/>
          <w:sz w:val="22"/>
          <w:szCs w:val="22"/>
        </w:rPr>
        <w:t>primine esas kazanç tutarının ayrıntıları aşağıda açıklanmıştır.</w:t>
      </w:r>
    </w:p>
    <w:p w14:paraId="08FE43A7" w14:textId="77777777" w:rsidR="008C1FCD" w:rsidRPr="008C1FCD" w:rsidRDefault="008C1FCD" w:rsidP="008C1FC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426DC6D7" w14:textId="77777777" w:rsidR="008C1FCD" w:rsidRPr="008C1FCD" w:rsidRDefault="008C1FCD" w:rsidP="008C1FC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C1FCD">
        <w:rPr>
          <w:rFonts w:asciiTheme="majorHAnsi" w:hAnsiTheme="majorHAnsi" w:cstheme="majorHAnsi"/>
          <w:b/>
          <w:bCs/>
          <w:sz w:val="22"/>
          <w:szCs w:val="22"/>
        </w:rPr>
        <w:t>Günlük kazanç alt sınırı 166,80 TL Aylık kazanç alt sınırı 5.004,00 TL</w:t>
      </w:r>
    </w:p>
    <w:p w14:paraId="0871FC5A" w14:textId="77777777" w:rsidR="008C1FCD" w:rsidRPr="008C1FCD" w:rsidRDefault="008C1FCD" w:rsidP="008C1FC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C1FCD">
        <w:rPr>
          <w:rFonts w:asciiTheme="majorHAnsi" w:hAnsiTheme="majorHAnsi" w:cstheme="majorHAnsi"/>
          <w:b/>
          <w:bCs/>
          <w:sz w:val="22"/>
          <w:szCs w:val="22"/>
        </w:rPr>
        <w:t>Günlük kazanç üst sınırı 1.251,00 TL Aylık kazanç üst sınırı 37,530,00 TL</w:t>
      </w:r>
    </w:p>
    <w:p w14:paraId="17EABECC" w14:textId="77777777" w:rsidR="008C1FCD" w:rsidRPr="008C1FCD" w:rsidRDefault="008C1FCD" w:rsidP="008C1FC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C1FCD">
        <w:rPr>
          <w:rFonts w:asciiTheme="majorHAnsi" w:hAnsiTheme="majorHAnsi" w:cstheme="majorHAnsi"/>
          <w:b/>
          <w:bCs/>
          <w:sz w:val="22"/>
          <w:szCs w:val="22"/>
        </w:rPr>
        <w:t>Sigorta Primi işçi payı (%14) 700,56 TL</w:t>
      </w:r>
    </w:p>
    <w:p w14:paraId="23A65122" w14:textId="77777777" w:rsidR="008C1FCD" w:rsidRPr="008C1FCD" w:rsidRDefault="008C1FCD" w:rsidP="008C1FC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C1FCD">
        <w:rPr>
          <w:rFonts w:asciiTheme="majorHAnsi" w:hAnsiTheme="majorHAnsi" w:cstheme="majorHAnsi"/>
          <w:b/>
          <w:bCs/>
          <w:sz w:val="22"/>
          <w:szCs w:val="22"/>
        </w:rPr>
        <w:t>Sigorta Primi işveren payı (20,5) 1.025,82 TL</w:t>
      </w:r>
    </w:p>
    <w:p w14:paraId="3E834198" w14:textId="77777777" w:rsidR="008C1FCD" w:rsidRPr="008C1FCD" w:rsidRDefault="008C1FCD" w:rsidP="008C1FC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C1FCD">
        <w:rPr>
          <w:rFonts w:asciiTheme="majorHAnsi" w:hAnsiTheme="majorHAnsi" w:cstheme="majorHAnsi"/>
          <w:b/>
          <w:bCs/>
          <w:sz w:val="22"/>
          <w:szCs w:val="22"/>
        </w:rPr>
        <w:t>İşsizlik Sigortası işçi payı (%1) 50,04 TL</w:t>
      </w:r>
    </w:p>
    <w:p w14:paraId="4C783F8E" w14:textId="77777777" w:rsidR="008C1FCD" w:rsidRPr="008C1FCD" w:rsidRDefault="008C1FCD" w:rsidP="008C1FC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C1FCD">
        <w:rPr>
          <w:rFonts w:asciiTheme="majorHAnsi" w:hAnsiTheme="majorHAnsi" w:cstheme="majorHAnsi"/>
          <w:b/>
          <w:bCs/>
          <w:sz w:val="22"/>
          <w:szCs w:val="22"/>
        </w:rPr>
        <w:t>İşsizlik Sigortası işveren payı (%2) 100,08 TL</w:t>
      </w:r>
    </w:p>
    <w:p w14:paraId="3C2B1489" w14:textId="77777777" w:rsidR="008C1FCD" w:rsidRPr="008C1FCD" w:rsidRDefault="008C1FCD" w:rsidP="008C1FC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C1FCD">
        <w:rPr>
          <w:rFonts w:asciiTheme="majorHAnsi" w:hAnsiTheme="majorHAnsi" w:cstheme="majorHAnsi"/>
          <w:b/>
          <w:bCs/>
          <w:sz w:val="22"/>
          <w:szCs w:val="22"/>
        </w:rPr>
        <w:t>İşverene Maliyeti 6.129,9 TL</w:t>
      </w:r>
    </w:p>
    <w:p w14:paraId="5BBF9F77" w14:textId="77777777" w:rsidR="008C1FCD" w:rsidRPr="008C1FCD" w:rsidRDefault="008C1FCD" w:rsidP="008C1FC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C1FCD">
        <w:rPr>
          <w:rFonts w:asciiTheme="majorHAnsi" w:hAnsiTheme="majorHAnsi" w:cstheme="majorHAnsi"/>
          <w:b/>
          <w:bCs/>
          <w:sz w:val="22"/>
          <w:szCs w:val="22"/>
        </w:rPr>
        <w:t>Net Ücret 4.253,40 TL</w:t>
      </w:r>
    </w:p>
    <w:p w14:paraId="61556DF2" w14:textId="77777777" w:rsidR="008C1FCD" w:rsidRPr="008C1FCD" w:rsidRDefault="008C1FCD" w:rsidP="008C1FC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C1FCD">
        <w:rPr>
          <w:rFonts w:asciiTheme="majorHAnsi" w:hAnsiTheme="majorHAnsi" w:cstheme="majorHAnsi"/>
          <w:b/>
          <w:bCs/>
          <w:sz w:val="22"/>
          <w:szCs w:val="22"/>
        </w:rPr>
        <w:t>Sigorta primlerini düzenli ödeyen işverenler yönünden sigorta primi işveren payından</w:t>
      </w:r>
    </w:p>
    <w:p w14:paraId="2567D553" w14:textId="77777777" w:rsidR="008C1FCD" w:rsidRPr="008C1FCD" w:rsidRDefault="008C1FCD" w:rsidP="008C1FCD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C1FCD">
        <w:rPr>
          <w:rFonts w:asciiTheme="majorHAnsi" w:hAnsiTheme="majorHAnsi" w:cstheme="majorHAnsi"/>
          <w:b/>
          <w:bCs/>
          <w:sz w:val="22"/>
          <w:szCs w:val="22"/>
        </w:rPr>
        <w:t>%5 indirim yapılacaktır.</w:t>
      </w:r>
    </w:p>
    <w:p w14:paraId="76F2EC30" w14:textId="77777777" w:rsidR="008C1FCD" w:rsidRDefault="008C1FCD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0BF251C2" w14:textId="12D7AC1F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Bilgilerinize sunulur.</w:t>
      </w:r>
    </w:p>
    <w:p w14:paraId="1F7DA5FE" w14:textId="17CA2E19" w:rsidR="00C16514" w:rsidRPr="00664B38" w:rsidRDefault="00664B38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Saygılarımızla…</w:t>
      </w:r>
    </w:p>
    <w:sectPr w:rsidR="00C16514" w:rsidRPr="00664B38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5018B" w14:textId="77777777" w:rsidR="00455FE7" w:rsidRDefault="00455FE7" w:rsidP="006A7CD4">
      <w:r>
        <w:separator/>
      </w:r>
    </w:p>
  </w:endnote>
  <w:endnote w:type="continuationSeparator" w:id="0">
    <w:p w14:paraId="464F2A16" w14:textId="77777777" w:rsidR="00455FE7" w:rsidRDefault="00455FE7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00CD" w14:textId="77777777" w:rsidR="00455FE7" w:rsidRDefault="00455FE7" w:rsidP="006A7CD4">
      <w:r>
        <w:separator/>
      </w:r>
    </w:p>
  </w:footnote>
  <w:footnote w:type="continuationSeparator" w:id="0">
    <w:p w14:paraId="7E8FFF2E" w14:textId="77777777" w:rsidR="00455FE7" w:rsidRDefault="00455FE7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7B4F"/>
    <w:rsid w:val="000A113D"/>
    <w:rsid w:val="000B2DC3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7A79"/>
    <w:rsid w:val="002C3CDE"/>
    <w:rsid w:val="002C418E"/>
    <w:rsid w:val="002D11B2"/>
    <w:rsid w:val="002D123B"/>
    <w:rsid w:val="002E13A9"/>
    <w:rsid w:val="002E4A99"/>
    <w:rsid w:val="002E5B32"/>
    <w:rsid w:val="002F0233"/>
    <w:rsid w:val="002F28CC"/>
    <w:rsid w:val="002F3031"/>
    <w:rsid w:val="002F73EC"/>
    <w:rsid w:val="00301772"/>
    <w:rsid w:val="003023BE"/>
    <w:rsid w:val="00305A2E"/>
    <w:rsid w:val="00312E70"/>
    <w:rsid w:val="00313EDA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786C"/>
    <w:rsid w:val="00376B57"/>
    <w:rsid w:val="003813AE"/>
    <w:rsid w:val="0039313C"/>
    <w:rsid w:val="00397E52"/>
    <w:rsid w:val="003A3E43"/>
    <w:rsid w:val="003A55D8"/>
    <w:rsid w:val="003B3DBA"/>
    <w:rsid w:val="003B47D3"/>
    <w:rsid w:val="003C2F42"/>
    <w:rsid w:val="003D0082"/>
    <w:rsid w:val="003D3471"/>
    <w:rsid w:val="003D3715"/>
    <w:rsid w:val="003D6F83"/>
    <w:rsid w:val="003D7E0B"/>
    <w:rsid w:val="003E78B9"/>
    <w:rsid w:val="00400178"/>
    <w:rsid w:val="00401129"/>
    <w:rsid w:val="0040189A"/>
    <w:rsid w:val="004108B9"/>
    <w:rsid w:val="00410F56"/>
    <w:rsid w:val="004158C4"/>
    <w:rsid w:val="004202A4"/>
    <w:rsid w:val="00421873"/>
    <w:rsid w:val="00422AFD"/>
    <w:rsid w:val="004244A0"/>
    <w:rsid w:val="00431A93"/>
    <w:rsid w:val="004366C2"/>
    <w:rsid w:val="004426FF"/>
    <w:rsid w:val="00445FFE"/>
    <w:rsid w:val="00452C2D"/>
    <w:rsid w:val="00455FE7"/>
    <w:rsid w:val="0046207A"/>
    <w:rsid w:val="00463538"/>
    <w:rsid w:val="00463E8B"/>
    <w:rsid w:val="004657C0"/>
    <w:rsid w:val="00466485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C15C7"/>
    <w:rsid w:val="004C6706"/>
    <w:rsid w:val="004C7A0A"/>
    <w:rsid w:val="004D7AE2"/>
    <w:rsid w:val="004E23ED"/>
    <w:rsid w:val="004E3AD9"/>
    <w:rsid w:val="004F5094"/>
    <w:rsid w:val="0050371D"/>
    <w:rsid w:val="00507269"/>
    <w:rsid w:val="005210AD"/>
    <w:rsid w:val="00522FFC"/>
    <w:rsid w:val="00523E7D"/>
    <w:rsid w:val="00527166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3740C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6F04"/>
    <w:rsid w:val="006C4385"/>
    <w:rsid w:val="006D069F"/>
    <w:rsid w:val="006D786E"/>
    <w:rsid w:val="006F192C"/>
    <w:rsid w:val="006F21E5"/>
    <w:rsid w:val="006F3636"/>
    <w:rsid w:val="007008F3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42B9"/>
    <w:rsid w:val="007F0D2E"/>
    <w:rsid w:val="00801AD8"/>
    <w:rsid w:val="00813FA5"/>
    <w:rsid w:val="008213D9"/>
    <w:rsid w:val="008252C0"/>
    <w:rsid w:val="0083315A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5EE1"/>
    <w:rsid w:val="008E38C3"/>
    <w:rsid w:val="008E4032"/>
    <w:rsid w:val="008E60F3"/>
    <w:rsid w:val="008F4762"/>
    <w:rsid w:val="00906F72"/>
    <w:rsid w:val="009206A3"/>
    <w:rsid w:val="009252EA"/>
    <w:rsid w:val="00943666"/>
    <w:rsid w:val="0095503D"/>
    <w:rsid w:val="0096158D"/>
    <w:rsid w:val="00974222"/>
    <w:rsid w:val="009759D3"/>
    <w:rsid w:val="00976AD3"/>
    <w:rsid w:val="00980CD3"/>
    <w:rsid w:val="00983B75"/>
    <w:rsid w:val="00992109"/>
    <w:rsid w:val="00993F54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1FA5"/>
    <w:rsid w:val="00A1450F"/>
    <w:rsid w:val="00A1543B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51DA4"/>
    <w:rsid w:val="00A53107"/>
    <w:rsid w:val="00A5323C"/>
    <w:rsid w:val="00A62DAA"/>
    <w:rsid w:val="00A71DCF"/>
    <w:rsid w:val="00A728F0"/>
    <w:rsid w:val="00A81213"/>
    <w:rsid w:val="00A875DA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B0243D"/>
    <w:rsid w:val="00B13907"/>
    <w:rsid w:val="00B14198"/>
    <w:rsid w:val="00B23C0D"/>
    <w:rsid w:val="00B300C6"/>
    <w:rsid w:val="00B33A71"/>
    <w:rsid w:val="00B443A3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52BA"/>
    <w:rsid w:val="00C07DE2"/>
    <w:rsid w:val="00C07ECE"/>
    <w:rsid w:val="00C109D8"/>
    <w:rsid w:val="00C13014"/>
    <w:rsid w:val="00C13BC9"/>
    <w:rsid w:val="00C16514"/>
    <w:rsid w:val="00C3084D"/>
    <w:rsid w:val="00C34FC5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2AB0"/>
    <w:rsid w:val="00CB1DF3"/>
    <w:rsid w:val="00CB62EA"/>
    <w:rsid w:val="00CC2119"/>
    <w:rsid w:val="00CC222B"/>
    <w:rsid w:val="00CC2C37"/>
    <w:rsid w:val="00CC4DBC"/>
    <w:rsid w:val="00CD201A"/>
    <w:rsid w:val="00CD5E87"/>
    <w:rsid w:val="00CD6A2A"/>
    <w:rsid w:val="00CE3F0E"/>
    <w:rsid w:val="00CF085C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20A46"/>
    <w:rsid w:val="00D217EE"/>
    <w:rsid w:val="00D318C2"/>
    <w:rsid w:val="00D34AF0"/>
    <w:rsid w:val="00D3798A"/>
    <w:rsid w:val="00D46688"/>
    <w:rsid w:val="00D53B10"/>
    <w:rsid w:val="00D6079A"/>
    <w:rsid w:val="00D62DF9"/>
    <w:rsid w:val="00D63336"/>
    <w:rsid w:val="00D63D2A"/>
    <w:rsid w:val="00D76A77"/>
    <w:rsid w:val="00D87A18"/>
    <w:rsid w:val="00D90A6B"/>
    <w:rsid w:val="00D91C19"/>
    <w:rsid w:val="00D92483"/>
    <w:rsid w:val="00DA13A8"/>
    <w:rsid w:val="00DB090F"/>
    <w:rsid w:val="00DB21F1"/>
    <w:rsid w:val="00DB2A03"/>
    <w:rsid w:val="00DC1827"/>
    <w:rsid w:val="00DD6CC6"/>
    <w:rsid w:val="00DE2971"/>
    <w:rsid w:val="00DE5E60"/>
    <w:rsid w:val="00DF17B9"/>
    <w:rsid w:val="00DF4ECF"/>
    <w:rsid w:val="00DF6FC8"/>
    <w:rsid w:val="00E00278"/>
    <w:rsid w:val="00E00CF1"/>
    <w:rsid w:val="00E02EF1"/>
    <w:rsid w:val="00E042B0"/>
    <w:rsid w:val="00E049B1"/>
    <w:rsid w:val="00E10484"/>
    <w:rsid w:val="00E11572"/>
    <w:rsid w:val="00E24216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B1B"/>
    <w:rsid w:val="00F3312E"/>
    <w:rsid w:val="00F443BC"/>
    <w:rsid w:val="00F453CE"/>
    <w:rsid w:val="00F45C76"/>
    <w:rsid w:val="00F4677E"/>
    <w:rsid w:val="00F5365E"/>
    <w:rsid w:val="00F546C8"/>
    <w:rsid w:val="00F561E0"/>
    <w:rsid w:val="00F61DDB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2021-12-17T09:43:00Z</dcterms:created>
  <dcterms:modified xsi:type="dcterms:W3CDTF">2021-12-17T09:46:00Z</dcterms:modified>
</cp:coreProperties>
</file>