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08924A76" w:rsidR="002F28CC" w:rsidRPr="00664B38" w:rsidRDefault="00DB7305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77F41DAB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DC650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36E8300C" w:rsidR="002F28CC" w:rsidRPr="00CB2165" w:rsidRDefault="00BB4FC5" w:rsidP="00BB4FC5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B4FC5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LİRASINA ÇEVRİLEN YABANCI PARALAR VE ALTIN HESAPLARI İÇİN KUR FARKI, FAİZ, KAR PAYI İLE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B4FC5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DİĞER KAZANÇLARA İLİŞKİN KURUMLAR VERGİSİ İSTİSNASI GETİRİLDİ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bookmarkEnd w:id="0"/>
    </w:tbl>
    <w:p w14:paraId="281D9BA4" w14:textId="77777777" w:rsid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</w:p>
    <w:p w14:paraId="672EF96A" w14:textId="033E2151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B4FC5">
        <w:rPr>
          <w:rFonts w:asciiTheme="majorHAnsi" w:hAnsiTheme="majorHAnsi" w:cstheme="majorHAnsi"/>
          <w:b/>
          <w:bCs/>
          <w:sz w:val="22"/>
          <w:szCs w:val="22"/>
        </w:rPr>
        <w:t>TÜRK LİRASINA ÇEVRİLEN YABANCI PARALAR VE</w:t>
      </w:r>
      <w:r w:rsidRPr="00BB4FC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B4FC5">
        <w:rPr>
          <w:rFonts w:asciiTheme="majorHAnsi" w:hAnsiTheme="majorHAnsi" w:cstheme="majorHAnsi"/>
          <w:b/>
          <w:bCs/>
          <w:sz w:val="22"/>
          <w:szCs w:val="22"/>
        </w:rPr>
        <w:t>ALTIN HESAPLARI İÇİN KUR FARKI, FAİZ, KAR PAYI İLE</w:t>
      </w:r>
    </w:p>
    <w:p w14:paraId="344AF0EC" w14:textId="22F720AC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B4FC5">
        <w:rPr>
          <w:rFonts w:asciiTheme="majorHAnsi" w:hAnsiTheme="majorHAnsi" w:cstheme="majorHAnsi"/>
          <w:b/>
          <w:bCs/>
          <w:sz w:val="22"/>
          <w:szCs w:val="22"/>
        </w:rPr>
        <w:t>DİĞER KAZANÇLARA İLİŞKİN</w:t>
      </w:r>
      <w:r w:rsidRPr="00BB4FC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B4FC5">
        <w:rPr>
          <w:rFonts w:asciiTheme="majorHAnsi" w:hAnsiTheme="majorHAnsi" w:cstheme="majorHAnsi"/>
          <w:b/>
          <w:bCs/>
          <w:sz w:val="22"/>
          <w:szCs w:val="22"/>
        </w:rPr>
        <w:t>KURUMLAR VERGİSİ İSTİSNASI GETİRİLDİ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A09684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BB4FC5">
        <w:rPr>
          <w:rFonts w:asciiTheme="majorHAnsi" w:hAnsiTheme="majorHAnsi" w:cstheme="majorHAnsi"/>
          <w:b/>
          <w:bCs/>
          <w:i/>
          <w:iCs/>
          <w:sz w:val="22"/>
          <w:szCs w:val="22"/>
        </w:rPr>
        <w:t>ÖZET</w:t>
      </w:r>
    </w:p>
    <w:p w14:paraId="15F122EA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B4FC5">
        <w:rPr>
          <w:rFonts w:asciiTheme="majorHAnsi" w:hAnsiTheme="majorHAnsi" w:cstheme="majorHAnsi"/>
          <w:b/>
          <w:bCs/>
          <w:sz w:val="22"/>
          <w:szCs w:val="22"/>
        </w:rPr>
        <w:t>5520 sayılı Kurumlar Vergisi Kanununa geçici 14’üncü madde eklenmiş olup; 31/12/2021</w:t>
      </w:r>
    </w:p>
    <w:p w14:paraId="5ED51F4E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b/>
          <w:bCs/>
          <w:sz w:val="22"/>
          <w:szCs w:val="22"/>
        </w:rPr>
        <w:t>tarihli</w:t>
      </w:r>
      <w:proofErr w:type="gramEnd"/>
      <w:r w:rsidRPr="00BB4FC5">
        <w:rPr>
          <w:rFonts w:asciiTheme="majorHAnsi" w:hAnsiTheme="majorHAnsi" w:cstheme="majorHAnsi"/>
          <w:b/>
          <w:bCs/>
          <w:sz w:val="22"/>
          <w:szCs w:val="22"/>
        </w:rPr>
        <w:t xml:space="preserve"> bilançolarında yer alan yabancı paralarını ve altın hesaplarını Türk lirasına çeviren ve</w:t>
      </w:r>
    </w:p>
    <w:p w14:paraId="311EEB4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b/>
          <w:bCs/>
          <w:sz w:val="22"/>
          <w:szCs w:val="22"/>
        </w:rPr>
        <w:t>bu</w:t>
      </w:r>
      <w:proofErr w:type="gramEnd"/>
      <w:r w:rsidRPr="00BB4FC5">
        <w:rPr>
          <w:rFonts w:asciiTheme="majorHAnsi" w:hAnsiTheme="majorHAnsi" w:cstheme="majorHAnsi"/>
          <w:b/>
          <w:bCs/>
          <w:sz w:val="22"/>
          <w:szCs w:val="22"/>
        </w:rPr>
        <w:t xml:space="preserve"> suretle elde edilen Türk Lirası varlığı, bu kapsamda açılan en az üç ay vadeli Türk lirası</w:t>
      </w:r>
    </w:p>
    <w:p w14:paraId="0A359509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b/>
          <w:bCs/>
          <w:sz w:val="22"/>
          <w:szCs w:val="22"/>
        </w:rPr>
        <w:t>mevduat</w:t>
      </w:r>
      <w:proofErr w:type="gramEnd"/>
      <w:r w:rsidRPr="00BB4FC5">
        <w:rPr>
          <w:rFonts w:asciiTheme="majorHAnsi" w:hAnsiTheme="majorHAnsi" w:cstheme="majorHAnsi"/>
          <w:b/>
          <w:bCs/>
          <w:sz w:val="22"/>
          <w:szCs w:val="22"/>
        </w:rPr>
        <w:t xml:space="preserve"> ve katılma hesaplarında değerlendiren mükelleflere elde etmiş oldukları kur farkı</w:t>
      </w:r>
    </w:p>
    <w:p w14:paraId="44A3264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b/>
          <w:bCs/>
          <w:sz w:val="22"/>
          <w:szCs w:val="22"/>
        </w:rPr>
        <w:t>kazançları</w:t>
      </w:r>
      <w:proofErr w:type="gramEnd"/>
      <w:r w:rsidRPr="00BB4FC5">
        <w:rPr>
          <w:rFonts w:asciiTheme="majorHAnsi" w:hAnsiTheme="majorHAnsi" w:cstheme="majorHAnsi"/>
          <w:b/>
          <w:bCs/>
          <w:sz w:val="22"/>
          <w:szCs w:val="22"/>
        </w:rPr>
        <w:t>, vade sonunda elde edilen faiz ve kâr payları ile diğer kazançları için düzenlemede</w:t>
      </w:r>
    </w:p>
    <w:p w14:paraId="41FF56FE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b/>
          <w:bCs/>
          <w:sz w:val="22"/>
          <w:szCs w:val="22"/>
        </w:rPr>
        <w:t>belirtilen</w:t>
      </w:r>
      <w:proofErr w:type="gramEnd"/>
      <w:r w:rsidRPr="00BB4FC5">
        <w:rPr>
          <w:rFonts w:asciiTheme="majorHAnsi" w:hAnsiTheme="majorHAnsi" w:cstheme="majorHAnsi"/>
          <w:b/>
          <w:bCs/>
          <w:sz w:val="22"/>
          <w:szCs w:val="22"/>
        </w:rPr>
        <w:t xml:space="preserve"> esaslar kapsamında kurumlar vergisi istisnası getirilmiştir.</w:t>
      </w:r>
    </w:p>
    <w:p w14:paraId="7BB91DC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B4FC5">
        <w:rPr>
          <w:rFonts w:asciiTheme="majorHAnsi" w:hAnsiTheme="majorHAnsi" w:cstheme="majorHAnsi"/>
          <w:b/>
          <w:bCs/>
          <w:sz w:val="22"/>
          <w:szCs w:val="22"/>
        </w:rPr>
        <w:t>İstisna hükümleri, aynı şartlarla geçerli olmak üzere bilanço esasına göre defter tutan gelir</w:t>
      </w:r>
    </w:p>
    <w:p w14:paraId="07B8040F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b/>
          <w:bCs/>
          <w:sz w:val="22"/>
          <w:szCs w:val="22"/>
        </w:rPr>
        <w:t>vergisi</w:t>
      </w:r>
      <w:proofErr w:type="gramEnd"/>
      <w:r w:rsidRPr="00BB4FC5">
        <w:rPr>
          <w:rFonts w:asciiTheme="majorHAnsi" w:hAnsiTheme="majorHAnsi" w:cstheme="majorHAnsi"/>
          <w:b/>
          <w:bCs/>
          <w:sz w:val="22"/>
          <w:szCs w:val="22"/>
        </w:rPr>
        <w:t xml:space="preserve"> mükelleflerinin kazançları hakkında da uygulanacaktır.</w:t>
      </w:r>
    </w:p>
    <w:p w14:paraId="39805FB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B4FC5">
        <w:rPr>
          <w:rFonts w:asciiTheme="majorHAnsi" w:hAnsiTheme="majorHAnsi" w:cstheme="majorHAnsi"/>
          <w:b/>
          <w:bCs/>
          <w:sz w:val="22"/>
          <w:szCs w:val="22"/>
        </w:rPr>
        <w:t>Gerçek kişi mükellefler ile kurumların 31 Aralık 2021 tarihli bilançolarında yer alan yabancı</w:t>
      </w:r>
    </w:p>
    <w:p w14:paraId="0CE5703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b/>
          <w:bCs/>
          <w:sz w:val="22"/>
          <w:szCs w:val="22"/>
        </w:rPr>
        <w:t>paralarını</w:t>
      </w:r>
      <w:proofErr w:type="gramEnd"/>
      <w:r w:rsidRPr="00BB4FC5">
        <w:rPr>
          <w:rFonts w:asciiTheme="majorHAnsi" w:hAnsiTheme="majorHAnsi" w:cstheme="majorHAnsi"/>
          <w:b/>
          <w:bCs/>
          <w:sz w:val="22"/>
          <w:szCs w:val="22"/>
        </w:rPr>
        <w:t>, 2021 yılına ilişkin istisnadan yararlanabilmeleri için dördüncü geçici vergi dönemine</w:t>
      </w:r>
    </w:p>
    <w:p w14:paraId="590DA07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b/>
          <w:bCs/>
          <w:sz w:val="22"/>
          <w:szCs w:val="22"/>
        </w:rPr>
        <w:t>ilişkin</w:t>
      </w:r>
      <w:proofErr w:type="gramEnd"/>
      <w:r w:rsidRPr="00BB4FC5">
        <w:rPr>
          <w:rFonts w:asciiTheme="majorHAnsi" w:hAnsiTheme="majorHAnsi" w:cstheme="majorHAnsi"/>
          <w:b/>
          <w:bCs/>
          <w:sz w:val="22"/>
          <w:szCs w:val="22"/>
        </w:rPr>
        <w:t xml:space="preserve"> beyannamenin verilme (17 Şubat 2022) tarihine kadar Türk lirasına çevirmeleri</w:t>
      </w:r>
    </w:p>
    <w:p w14:paraId="7AD152C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b/>
          <w:bCs/>
          <w:sz w:val="22"/>
          <w:szCs w:val="22"/>
        </w:rPr>
        <w:t>gerekmektedir</w:t>
      </w:r>
      <w:proofErr w:type="gramEnd"/>
      <w:r w:rsidRPr="00BB4FC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B60EDC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B4FC5">
        <w:rPr>
          <w:rFonts w:asciiTheme="majorHAnsi" w:hAnsiTheme="majorHAnsi" w:cstheme="majorHAnsi"/>
          <w:b/>
          <w:bCs/>
          <w:sz w:val="22"/>
          <w:szCs w:val="22"/>
        </w:rPr>
        <w:t>Türk lirası mevduat veya katılma hesabından vadeden önce çekim yapılması durumunda bu</w:t>
      </w:r>
    </w:p>
    <w:p w14:paraId="608E3378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b/>
          <w:bCs/>
          <w:sz w:val="22"/>
          <w:szCs w:val="22"/>
        </w:rPr>
        <w:t>madde</w:t>
      </w:r>
      <w:proofErr w:type="gramEnd"/>
      <w:r w:rsidRPr="00BB4FC5">
        <w:rPr>
          <w:rFonts w:asciiTheme="majorHAnsi" w:hAnsiTheme="majorHAnsi" w:cstheme="majorHAnsi"/>
          <w:b/>
          <w:bCs/>
          <w:sz w:val="22"/>
          <w:szCs w:val="22"/>
        </w:rPr>
        <w:t xml:space="preserve"> kapsamında istisna edilen tutarlar nedeniyle zamanında tahakkuk ettirilmeyen vergiler,</w:t>
      </w:r>
    </w:p>
    <w:p w14:paraId="4A59766F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b/>
          <w:bCs/>
          <w:sz w:val="22"/>
          <w:szCs w:val="22"/>
        </w:rPr>
        <w:t>vergi</w:t>
      </w:r>
      <w:proofErr w:type="gramEnd"/>
      <w:r w:rsidRPr="00BB4FC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BB4FC5">
        <w:rPr>
          <w:rFonts w:asciiTheme="majorHAnsi" w:hAnsiTheme="majorHAnsi" w:cstheme="majorHAnsi"/>
          <w:b/>
          <w:bCs/>
          <w:sz w:val="22"/>
          <w:szCs w:val="22"/>
        </w:rPr>
        <w:t>ziyaı</w:t>
      </w:r>
      <w:proofErr w:type="spellEnd"/>
      <w:r w:rsidRPr="00BB4FC5">
        <w:rPr>
          <w:rFonts w:asciiTheme="majorHAnsi" w:hAnsiTheme="majorHAnsi" w:cstheme="majorHAnsi"/>
          <w:b/>
          <w:bCs/>
          <w:sz w:val="22"/>
          <w:szCs w:val="22"/>
        </w:rPr>
        <w:t xml:space="preserve"> cezası kesilmek suretiyle gecikme faiziyle birlikte tahsil olunacaktır.</w:t>
      </w:r>
    </w:p>
    <w:p w14:paraId="6521531E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B4FC5">
        <w:rPr>
          <w:rFonts w:asciiTheme="majorHAnsi" w:hAnsiTheme="majorHAnsi" w:cstheme="majorHAnsi"/>
          <w:b/>
          <w:bCs/>
          <w:sz w:val="22"/>
          <w:szCs w:val="22"/>
        </w:rPr>
        <w:t>Sirkülerimizde konuyla ilgili hazırlanan Tebliğ taslağı ve Merkez Bankası Tebliği’nin Kanun</w:t>
      </w:r>
    </w:p>
    <w:p w14:paraId="4A7E9B1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b/>
          <w:bCs/>
          <w:sz w:val="22"/>
          <w:szCs w:val="22"/>
        </w:rPr>
        <w:t>düzenlemesi</w:t>
      </w:r>
      <w:proofErr w:type="gramEnd"/>
      <w:r w:rsidRPr="00BB4FC5">
        <w:rPr>
          <w:rFonts w:asciiTheme="majorHAnsi" w:hAnsiTheme="majorHAnsi" w:cstheme="majorHAnsi"/>
          <w:b/>
          <w:bCs/>
          <w:sz w:val="22"/>
          <w:szCs w:val="22"/>
        </w:rPr>
        <w:t xml:space="preserve"> ile birlikte değerlendirilmesine ilişkin görüşlerimize de yer verilmiştir.</w:t>
      </w:r>
    </w:p>
    <w:p w14:paraId="70DD5B5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29.01.2021 tarih ve 31734 sayılı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Gazetede yayımlanan 7352 sayılı VERGİ USUL</w:t>
      </w:r>
    </w:p>
    <w:p w14:paraId="7706BC7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KANUNU İLE KURUMLAR VERGİSİ KANUNUNDA DEĞİŞİKLİK YAPILMASINA DAİR</w:t>
      </w:r>
    </w:p>
    <w:p w14:paraId="5878747F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KANUN ile ve 5520 sayılı Kurumlar Vergisi Kanununa geçici 14’üncü madde eklenmiş ve</w:t>
      </w:r>
    </w:p>
    <w:p w14:paraId="201A1B8F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31/12/2021 tarihli bilançolarında yer alan yabancı paralarını ve altın hesaplarını Türk lirasına</w:t>
      </w:r>
    </w:p>
    <w:p w14:paraId="249FF44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çeviren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ve bu suretle elde edilen Türk lirası varlığı, bu kapsamda açılan en az üç ay vadeli</w:t>
      </w:r>
    </w:p>
    <w:p w14:paraId="2769F0A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Türk lirası mevduat ve katılma hesaplarında değerlendiren mükelleflere elde etmiş</w:t>
      </w:r>
    </w:p>
    <w:p w14:paraId="2642E3E2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oldukları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kur farkı kazançları, vade sonunda elde edilen faiz ve kâr payları ile diğer kazançları</w:t>
      </w:r>
    </w:p>
    <w:p w14:paraId="6F2D101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için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düzenlemede belirtilen esaslar kapsamında kurumlar vergisi istisnası getirilmiştir.</w:t>
      </w:r>
    </w:p>
    <w:p w14:paraId="2ECE5A82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Düzenleme uyarınca;</w:t>
      </w:r>
    </w:p>
    <w:p w14:paraId="3D72EA4B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(1) 1211 sayılı Türkiye Cumhuriyet Merkez Bankası Kanununun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4 üncü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maddesinin üçüncü</w:t>
      </w:r>
    </w:p>
    <w:p w14:paraId="7C931A8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lastRenderedPageBreak/>
        <w:t>fıkrasının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(I) numaralı bendinin (g) alt bendi hükmüne istinaden Türk lirası mevduat ve katılma</w:t>
      </w:r>
    </w:p>
    <w:p w14:paraId="326CD03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hesaplarına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dönüşümün desteklenmesi kapsamında dönüşüm kuru üzerinden Türk lirasına</w:t>
      </w:r>
    </w:p>
    <w:p w14:paraId="137C592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çevrilen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hesaplar ile ilgili olarak; kurumların 31/12/2021 tarihli bilançolarında yer alan</w:t>
      </w:r>
    </w:p>
    <w:p w14:paraId="2474BCC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yabancı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paralarını, dördüncü geçici vergi dönemine ilişkin beyannamenin verilme tarihine</w:t>
      </w:r>
    </w:p>
    <w:p w14:paraId="2D7A099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kadar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Türk lirasına çevirmeleri ve bu suretle elde edilen Türk lirası varlığı, bu kapsamda açılan</w:t>
      </w:r>
    </w:p>
    <w:p w14:paraId="3DCD9DC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az üç ay vadeli Türk lirası mevduat ve katılma hesaplarında değerlendirmeleri</w:t>
      </w:r>
    </w:p>
    <w:p w14:paraId="142B75B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durumunda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aşağıda belirtilen kazançlar kurumlar vergisinden müstesna tutulmuştur.</w:t>
      </w:r>
    </w:p>
    <w:p w14:paraId="624F1EA7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a) Bu fıkra kapsamındaki yabancı paraların dönem sonu değerlemesinden</w:t>
      </w:r>
    </w:p>
    <w:p w14:paraId="1057E99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kaynaklanan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kur farkı kazançlarının 1/10/2021 ila 31/12/2021 tarihleri arasındaki</w:t>
      </w:r>
    </w:p>
    <w:p w14:paraId="17A87E6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döneme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isabet eden kısmı,</w:t>
      </w:r>
    </w:p>
    <w:p w14:paraId="3604F7C7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b) 2021 yılı dördüncü geçici vergi dönemine ilişkin beyannamenin verilme tarihine</w:t>
      </w:r>
    </w:p>
    <w:p w14:paraId="77A24B08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kadar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Türk lirasına çevrilen hesaplarla ilgili oluşan kur farkı kazançları ile söz konusu</w:t>
      </w:r>
    </w:p>
    <w:p w14:paraId="2825658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hesaplardan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dönem sonu değerlemesinden kaynaklananlar da dâhil olmak üzere</w:t>
      </w:r>
    </w:p>
    <w:p w14:paraId="3DB483A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vade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sonunda elde edilen faiz ve kâr payları ile diğer kazançlar.</w:t>
      </w:r>
    </w:p>
    <w:p w14:paraId="512B3319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(2) Birinci fıkra kapsamına girmemekle birlikte, kurumların 31/12/2021 tarihli bilançolarında</w:t>
      </w:r>
    </w:p>
    <w:p w14:paraId="01541DFA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yer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alan yabancı paralarını 2022 yılı sonuna kadar Türk lirası mevduat ve katılma</w:t>
      </w:r>
    </w:p>
    <w:p w14:paraId="130EB5C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hesaplarına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dönüşümün desteklenmesi kapsamında dönüşüm kuru üzerinden Türk lirasına</w:t>
      </w:r>
    </w:p>
    <w:p w14:paraId="3660180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çevirmeleri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ve bu suretle elde edilen Türk lirası varlığı en az üç ay vadeli Türk lirası mevduat</w:t>
      </w:r>
    </w:p>
    <w:p w14:paraId="1F86217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katılma hesaplarında değerlendirmeleri durumunda oluşan kur farkı kazançlarının,</w:t>
      </w:r>
    </w:p>
    <w:p w14:paraId="77BDAEE2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geçici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vergi dönemi sonu değerlemesiyle Türk lirasına çevrildiği tarih arasına isabet eden kısmı </w:t>
      </w:r>
    </w:p>
    <w:p w14:paraId="4F994488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ile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dönem sonu değerlemesinden kaynaklananlar da dâhil olmak üzere vade sonunda elde</w:t>
      </w:r>
    </w:p>
    <w:p w14:paraId="45E6EAA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edilen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faiz ve kâr payları ile diğer kazançlar kurumlar vergisinden müstesna tutulmuştur.</w:t>
      </w:r>
    </w:p>
    <w:p w14:paraId="46C5BD7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(3) Kurumların 31/12/2021 tarihli bilançolarında yer alan altın hesabı ile bu tarihten sonra</w:t>
      </w:r>
    </w:p>
    <w:p w14:paraId="2B01AD0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açılacak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işlenmiş ve hurda altın karşılığı altın hesabı bakiyelerini 2022 yılı sonuna kadar Türk</w:t>
      </w:r>
    </w:p>
    <w:p w14:paraId="7A57037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lirası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mevduat ve katılma hesaplarına dönüşümün desteklenmesi kapsamında dönüşüm fiyatı</w:t>
      </w:r>
    </w:p>
    <w:p w14:paraId="772CA89F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üzerinden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Türk lirasına çevirmeleri ve bu suretle elde edilen Türk lirası varlığı en az üç ay</w:t>
      </w:r>
    </w:p>
    <w:p w14:paraId="074DC53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vadeli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Türk lirası mevduat ve katılma hesaplarında değerlendirmeleri durumunda Türk lirasına</w:t>
      </w:r>
    </w:p>
    <w:p w14:paraId="4D928BCB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çevrildiği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tarihte oluşan kazançlar ile dönem sonu değerlemesinden kaynaklananlar da dâhil</w:t>
      </w:r>
    </w:p>
    <w:p w14:paraId="0A09BDE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olmak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üzere vade sonunda elde edilen faiz ve kâr payları ile diğer kazançlar kurumlar</w:t>
      </w:r>
    </w:p>
    <w:p w14:paraId="32C7ABA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vergisinden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müstesna tutulmuştur.</w:t>
      </w:r>
    </w:p>
    <w:p w14:paraId="3111D46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(4) Maddede öngörülen süre ve şekilde dönüşüm kuru/fiyatı üzerinden Türk lirası mevduat ve</w:t>
      </w:r>
    </w:p>
    <w:p w14:paraId="140D607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katılma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hesaplarına çevrilen yabancı paralar ile altın hesaplarına ilişkin olarak bu istisnayla</w:t>
      </w:r>
    </w:p>
    <w:p w14:paraId="603B475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sınırlı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olmak üzere Kurumlar Vergisi Kanunun 5 inci maddesinin üçüncü fıkrası1 hükmü</w:t>
      </w:r>
    </w:p>
    <w:p w14:paraId="5D2BD932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uygulanmayacaktır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>.</w:t>
      </w:r>
    </w:p>
    <w:p w14:paraId="76384D2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(5) Maddenin birinci, ikinci ve üçüncü fıkralarında yer alan istisna hükümleri, aynı şartlarla</w:t>
      </w:r>
    </w:p>
    <w:p w14:paraId="68F4798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geçerli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olmak üzere bilanço esasına göre defter tutan gelir vergisi mükelleflerinin kazançları</w:t>
      </w:r>
    </w:p>
    <w:p w14:paraId="05E812D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hakkında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da uygulanacaktır.</w:t>
      </w:r>
    </w:p>
    <w:p w14:paraId="33272B7A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(6) Türk lirası mevduat veya katılma hesabından vadeden önce çekim yapılması durumunda</w:t>
      </w:r>
    </w:p>
    <w:p w14:paraId="00BBC6B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bu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madde kapsamında istisna edilen tutarlar nedeniyle zamanında tahakkuk ettirilmeyen</w:t>
      </w:r>
    </w:p>
    <w:p w14:paraId="3EC2C9FF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vergiler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, vergi </w:t>
      </w:r>
      <w:proofErr w:type="spellStart"/>
      <w:r w:rsidRPr="00BB4FC5">
        <w:rPr>
          <w:rFonts w:asciiTheme="majorHAnsi" w:hAnsiTheme="majorHAnsi" w:cstheme="majorHAnsi"/>
          <w:sz w:val="22"/>
          <w:szCs w:val="22"/>
        </w:rPr>
        <w:t>ziyaı</w:t>
      </w:r>
      <w:proofErr w:type="spellEnd"/>
      <w:r w:rsidRPr="00BB4FC5">
        <w:rPr>
          <w:rFonts w:asciiTheme="majorHAnsi" w:hAnsiTheme="majorHAnsi" w:cstheme="majorHAnsi"/>
          <w:sz w:val="22"/>
          <w:szCs w:val="22"/>
        </w:rPr>
        <w:t xml:space="preserve"> cezası kesilmek suretiyle gecikme faiziyle birlikte tahsil olunacaktır.</w:t>
      </w:r>
    </w:p>
    <w:p w14:paraId="51CC16FA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Düzenleme yukarıdaki olmakla birlikte Türkiye Cumhuriyet Merkez Bankası tarafından</w:t>
      </w:r>
    </w:p>
    <w:p w14:paraId="1D9A43DF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yayımlanan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TÜRK LİRASI MEVDUAT VE KATILMA HESAPLARINA DÖNÜŞÜMÜN</w:t>
      </w:r>
    </w:p>
    <w:p w14:paraId="422A8DB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DESTEKLENMESİ HAKKINDA TEBLİĞ (SAYI: 2021/14) in istisna düzenlemesi ile çelişen</w:t>
      </w:r>
    </w:p>
    <w:p w14:paraId="758A844F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hükümleri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bulunmaktadır.</w:t>
      </w:r>
    </w:p>
    <w:p w14:paraId="5E02AFB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Öte yandan 31/12/2021 tarihli bilançolarında yer alan yabancı paralarını, dördüncü geçici vergi</w:t>
      </w:r>
    </w:p>
    <w:p w14:paraId="281B6089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dönemine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ilişkin beyannamenin verilme tarihine kadar Türk lirasına çevirmeleri ve bu suretle</w:t>
      </w:r>
    </w:p>
    <w:p w14:paraId="3D5340EF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elde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edilen Türk lirası varlığı, bu kapsamda açılan Türk lirası mevduat ve katılma hesaplarında</w:t>
      </w:r>
    </w:p>
    <w:p w14:paraId="3DEEF082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1 KVK Madde 5/3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–“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>… (3) İştirak hisseleri alımıyla ilgili finansman giderleri hariç olmak üzere, kurumların kurumlar</w:t>
      </w:r>
    </w:p>
    <w:p w14:paraId="128D8358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vergisinden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istisna edilen kazançlarına ilişkin giderlerinin veya istisna kapsamındaki faaliyetlerinden doğan zararlarının,</w:t>
      </w:r>
    </w:p>
    <w:p w14:paraId="59F491D2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istisna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dışı kurum kazancından indirilmesi kabul edilmez.”</w:t>
      </w:r>
    </w:p>
    <w:p w14:paraId="700DE84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değerlendirmeleri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durumunda belirtilen kazançlarına ilişkin kurumlar vergisi istisnası hakkında</w:t>
      </w:r>
    </w:p>
    <w:p w14:paraId="60946F17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açıklamaların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yer aldığı, Kurumlar Vergisi Genel Tebliği (Seri No: 1)’n de Değişiklik</w:t>
      </w:r>
    </w:p>
    <w:p w14:paraId="39769EE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Yapılmasına Dair Tebliğ Taslağı (Seri No: 19) hazırlanmış olup; uygulamada tereddüt</w:t>
      </w:r>
    </w:p>
    <w:p w14:paraId="16BA935B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yaratacağı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değerlendirilen ve Tebliğ taslağında açıla kavuşturulmasının ya da değiştirilmesinin</w:t>
      </w:r>
    </w:p>
    <w:p w14:paraId="0EB3CD9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faydalı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olacağı düşünülen hususlar mevcuttur.</w:t>
      </w:r>
    </w:p>
    <w:p w14:paraId="22E226C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Bu hususlara sadece dikkate çekmek ve meslek mensuplarının farkındalığını artırmak adına</w:t>
      </w:r>
    </w:p>
    <w:p w14:paraId="58F6070A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aşağıda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yer verilmiştir.</w:t>
      </w:r>
    </w:p>
    <w:p w14:paraId="717902AA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1) İstisna düzenlemesinden yararlanabilmek için vadeli mevduat hesabı kaç aylık</w:t>
      </w:r>
    </w:p>
    <w:p w14:paraId="4A68338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süre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için açılmalıdır?</w:t>
      </w:r>
    </w:p>
    <w:p w14:paraId="1A8CF6E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Kurumlar Vergisi Kanunu’na eklenen geçici 14.madde düzenlemesi uyarınca kurumların ve</w:t>
      </w:r>
    </w:p>
    <w:p w14:paraId="2CE85B8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bilanço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esasında defter tutan gerçek kişilerin 31/12/2021 tarihli bilançolarında yer alan</w:t>
      </w:r>
    </w:p>
    <w:p w14:paraId="690CF81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yabancı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paralarını, dördüncü geçici vergi dönemine ilişkin beyannamenin verilme tarihine</w:t>
      </w:r>
    </w:p>
    <w:p w14:paraId="3195F88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kadar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Türk lirasına çevirmeleri ve bu suretle elde edilen Türk lirası varlığı, bu kapsamda açılan</w:t>
      </w:r>
    </w:p>
    <w:p w14:paraId="616BFDA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az üç ay vadeli Türk lirası mevduat ve katılma hesaplarında değerlendirmeleri</w:t>
      </w:r>
    </w:p>
    <w:p w14:paraId="06EFBD4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durumunda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elde edilen kazançların kurumlar vergisinden müstesna tutulacağı açılanmıştır.</w:t>
      </w:r>
    </w:p>
    <w:p w14:paraId="363C0D3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Yurt içi yerleşik gerçek kişilerin döviz tevdiat hesaplarının ve döviz cinsinden katılım fonlarının</w:t>
      </w:r>
    </w:p>
    <w:p w14:paraId="38D34C4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Türk lirası vadeli mevduat ve katılma hesaplarına dönüşmesi halinde mevduat ve katılım fonu</w:t>
      </w:r>
    </w:p>
    <w:p w14:paraId="1D21DEBE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sahiplerine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sağlanacak desteğe ilişkin usul ve esasları düzenleyen TÜRK LİRASI MEVDUAT</w:t>
      </w:r>
    </w:p>
    <w:p w14:paraId="376AD32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VE KATILMA HESAPLARINA DÖNÜŞÜMÜN DESTEKLENMESİ HAKKINDA TEBLİĞ (SAYI:</w:t>
      </w:r>
    </w:p>
    <w:p w14:paraId="1834290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2021/14) Türkiye Cumhuriyet Merkez Bankası tarafından hazırlanmış ve 21.12.2021 tarih ve</w:t>
      </w:r>
    </w:p>
    <w:p w14:paraId="24160C6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31696 sayılı Mükerrer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Gazetede yayımlanmıştır. Daha sonra 11.01.2022 tarih ve 31716</w:t>
      </w:r>
    </w:p>
    <w:p w14:paraId="7CE629E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sayılı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Resmi Gazetede TÜRK LİRASI MEVDUAT VE KATILMA HESAPLARINA</w:t>
      </w:r>
    </w:p>
    <w:p w14:paraId="24E33B8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DÖNÜŞÜMÜN DESTEKLENMESİ HAKKINDA TEBLİĞ (SAYI: 2021/14)’DE DEĞİŞİKLİK</w:t>
      </w:r>
    </w:p>
    <w:p w14:paraId="3C6F2FAA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YAPILMASINA DAİR TEBLİĞ (SAYI: 2022/1) yayımlanmış ve yurt içi yerleşik tüzel kişiler de</w:t>
      </w:r>
    </w:p>
    <w:p w14:paraId="1084582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düzenleme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kapsamına dahil edilmiştir. Yayımlanan Tebliğ uyarınca söz konusu destek</w:t>
      </w:r>
    </w:p>
    <w:p w14:paraId="40360637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ödemesinden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faydalanılabilmesi için yurt içi yerleşik tüzel kişiler de 20/12/2021 tarihinde</w:t>
      </w:r>
    </w:p>
    <w:p w14:paraId="73993B1A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mevcut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olan, yurt içi yerleşik tüzel kişilerin ise 31/12/2021 tarihinde mevcut olan ABD doları,</w:t>
      </w:r>
    </w:p>
    <w:p w14:paraId="587D4D7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Euro ve İngiliz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Sterlini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cinsinden döviz tevdiat hesabı ve döviz cinsinden katılım fonu hesabı</w:t>
      </w:r>
    </w:p>
    <w:p w14:paraId="5A114277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bakiyelerini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>, dönüşüm kuru üzerinden Türk lirasına çevirmeleri ve yurt içi yerleşik gerçek</w:t>
      </w:r>
    </w:p>
    <w:p w14:paraId="632FBB9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kişiler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için 3 ay, 6 ay veya 1 yıl vadeli; yurt içi yerleşik tüzel kişiler için ise 6 ay veya 1</w:t>
      </w:r>
    </w:p>
    <w:p w14:paraId="393BE94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yıl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vadeli Türk lirası mevduat veya katılma hesabı açılması ön görülmüştür. </w:t>
      </w:r>
    </w:p>
    <w:p w14:paraId="62A8FB09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Kurumlar vergisi Kanununda istisnadan yararlanmak için en az 3 ay vadeli bir hesabın açılması</w:t>
      </w:r>
    </w:p>
    <w:p w14:paraId="07B3608A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yeterli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görülmüşken Türkiye Cumhuriyet Merkez Bankası tarafından yayımlanan 2021/14</w:t>
      </w:r>
    </w:p>
    <w:p w14:paraId="078B409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sayılı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Tebliğde Tüzel kişiler için 6 aylık bir vadeli hesap açılması öngörülmesi uygulamada</w:t>
      </w:r>
    </w:p>
    <w:p w14:paraId="04389129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büyük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tereddütler yaratacak niteliktedir. GİB tarafından yayımlanan Tebliğ taslağında da bu</w:t>
      </w:r>
    </w:p>
    <w:p w14:paraId="092571E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konuda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herhangi bir açıklama yer almamaktadır.</w:t>
      </w:r>
    </w:p>
    <w:p w14:paraId="7C8F00CE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Tebliğin Kanun düzenlemesine aykırı olamayacağı dikkate alınarak ivedilikle değiştirilmesinde</w:t>
      </w:r>
    </w:p>
    <w:p w14:paraId="151EDBE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fayda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bulunduğu değerlendirilmektedir.</w:t>
      </w:r>
    </w:p>
    <w:p w14:paraId="5BE699CF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2) Hangi yabancı paralar için istisna düzenlemesinden yararlanılabilir?</w:t>
      </w:r>
    </w:p>
    <w:p w14:paraId="38A78E3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Türkiye Cumhuriyet Merkez Bankası tarafından yayımlanan 2021/14 sayılı Tebliğde söz</w:t>
      </w:r>
    </w:p>
    <w:p w14:paraId="0F06A82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konusu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Tebliğin 14/1/1970 tarihli ve 1211 sayılı Türkiye Cumhuriyet Merkez Bankası</w:t>
      </w:r>
    </w:p>
    <w:p w14:paraId="0D6E6692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Kanununun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4 üncü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maddesinin üçüncü fıkrasının (I) numaralı bendinin (g) alt bendi ile</w:t>
      </w:r>
    </w:p>
    <w:p w14:paraId="5F61A68F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19/10/2005 tarihli ve 5411 sayılı Bankacılık Kanununun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144 üncü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maddesine dayanılarak</w:t>
      </w:r>
    </w:p>
    <w:p w14:paraId="403FACA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hazırlandığı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>; yurt içi yerleşik gerçek kişilerin 20/12/2021 tarihinde mevcut olan, yurt içi yerleşik</w:t>
      </w:r>
    </w:p>
    <w:p w14:paraId="65CEF09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tüzel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kişilerin ise 31/12/2021 tarihinde mevcut olan ABD doları, Euro ve İngiliz Sterlini</w:t>
      </w:r>
    </w:p>
    <w:p w14:paraId="4EF1732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cinsinden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döviz tevdiat hesabı ve döviz cinsinden katılım fonu hesabı bakiyelerinin söz konusu</w:t>
      </w:r>
    </w:p>
    <w:p w14:paraId="1FDA866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Tebliğ düzenlemelerinden yararlanabileceği açıklanmıştır.</w:t>
      </w:r>
    </w:p>
    <w:p w14:paraId="1D627628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Kurumlar Vergisi Kanunu’na eklenen geçici14. Maddede 1211 sayılı Türkiye Cumhuriyet</w:t>
      </w:r>
    </w:p>
    <w:p w14:paraId="655BAF7A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Merkez Bankası Kanununun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4 üncü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maddesinin üçüncü fıkrasının (I) numaralı bendinin (g) alt</w:t>
      </w:r>
    </w:p>
    <w:p w14:paraId="0967B81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bendi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hükmüne istinaden Türk lirası mevduat ve katılma hesaplarına dönüşümün</w:t>
      </w:r>
    </w:p>
    <w:p w14:paraId="6B0DD28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desteklenmesi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kapsamında dönüşüm kuru üzerinden Türk lirasına çevrilen hesaplar ile ilgili</w:t>
      </w:r>
    </w:p>
    <w:p w14:paraId="0C5230CE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olarak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uygulanacak Kurumlar Vergisi İstisnasına ilişkin hükümlere yer verilmiştir.</w:t>
      </w:r>
    </w:p>
    <w:p w14:paraId="4827054F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Gerek Kurumlar Vergisi Kanunu’na eklenen Geçici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14 üncü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maddede gerekse konuyla ilgili</w:t>
      </w:r>
    </w:p>
    <w:p w14:paraId="1C03839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yayımlanan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Tebliğ taslağında hangi yabancı paraların istisna düzenlemesinden</w:t>
      </w:r>
    </w:p>
    <w:p w14:paraId="4DDAF95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yararlanabileceği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açık olarak yazmasa da yukarıda yer alan düzenlemeler gereği ABD doları,</w:t>
      </w:r>
    </w:p>
    <w:p w14:paraId="649B4F4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Euro ve İngiliz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Sterlini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cinsinden döviz tevdiat hesabı ve döviz cinsinden katılım fonu hesabı</w:t>
      </w:r>
    </w:p>
    <w:p w14:paraId="353D08C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bakiyelerinin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Kurumlar vergisi istisna düzenlemesinden yararlanabileceği</w:t>
      </w:r>
    </w:p>
    <w:p w14:paraId="01864D5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değerlendirilmektedir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>.</w:t>
      </w:r>
    </w:p>
    <w:p w14:paraId="014D12E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3) Kasa Hesabında yer alan yabancı paralara ilişkin değerleme farkları istisna</w:t>
      </w:r>
    </w:p>
    <w:p w14:paraId="04DAAC28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düzenlemesinden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yararlanabilir mi?</w:t>
      </w:r>
    </w:p>
    <w:p w14:paraId="540B24E7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Tebliğ taslağında 31.12.2021 tarihi itibariyle bilançolarda gözüken kasa hesabında yer alan</w:t>
      </w:r>
    </w:p>
    <w:p w14:paraId="4A939F9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yabancı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paralara ilişkin değerleme farklarının istisna düzenlemesinden yararlanıp</w:t>
      </w:r>
    </w:p>
    <w:p w14:paraId="1C5EF2E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yararlanamayacağına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ilişkin bir hüküm ya da uygulama örneği bulunmasa da; geçici 14.</w:t>
      </w:r>
    </w:p>
    <w:p w14:paraId="01982EA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Maddenin birinci fıkrasında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“….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.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dönüşüm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kuru üzerinden Türk lirasına çevrilen hesaplar ile</w:t>
      </w:r>
    </w:p>
    <w:p w14:paraId="4641934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ilgili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olarak…….” İfadesi kullanıldığından Kasa hesabında yer alan yabancı paralara ilişkin</w:t>
      </w:r>
    </w:p>
    <w:p w14:paraId="5CBB0A5E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değerleme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farklarının düzenleme kapsamına girmediği değerlendirilmektedir.</w:t>
      </w:r>
    </w:p>
    <w:p w14:paraId="0E8990B8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4) Gerçek kişiler tarafından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21.12.2021 -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31.12.2021 tarihleri arasında vadeli mevduat</w:t>
      </w:r>
    </w:p>
    <w:p w14:paraId="4E818AC8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hesabına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dönüştürülen yabancı paralar istisna düzenlemesinden faydalanabilir</w:t>
      </w:r>
    </w:p>
    <w:p w14:paraId="5AB5ED6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mi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>?</w:t>
      </w:r>
    </w:p>
    <w:p w14:paraId="10606A19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Geçici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14 üncü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madde düzenlemesinde kurumların 31/12/2021 tarihli bilançolarında yer</w:t>
      </w:r>
    </w:p>
    <w:p w14:paraId="5DD2FBF9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alan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yabancı paralarını, dördüncü geçici vergi dönemine ilişkin beyannamenin verilme</w:t>
      </w:r>
    </w:p>
    <w:p w14:paraId="021976D2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tarihine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kadar Türk lirasına çevirmeleri ve bu suretle elde edilen Türk lirası varlığı, bu</w:t>
      </w:r>
    </w:p>
    <w:p w14:paraId="25F0175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kapsamda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açılan en az üç ay vadeli Türk lirası mevduat ve katılma hesaplarında</w:t>
      </w:r>
    </w:p>
    <w:p w14:paraId="06BBBE79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değerlendirmeleri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durumunda yabancı paraların dönem sonu değerlemesinden kaynaklanan</w:t>
      </w:r>
    </w:p>
    <w:p w14:paraId="6B86E0FA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kur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farkı kazançlarının 1/10/2021 ila 31/12/2021 tarihleri arasındaki döneme isabet eden</w:t>
      </w:r>
    </w:p>
    <w:p w14:paraId="3071B96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kısmının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kurumlar vergisinden istisna olacağı belirtilmiş, madde de ayrıca bilanço esasına</w:t>
      </w:r>
    </w:p>
    <w:p w14:paraId="15E365F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göre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defter tutan gelir vergisi mükelleflerinin de istisna düzenlemesinden yararlanacağı</w:t>
      </w:r>
    </w:p>
    <w:p w14:paraId="4FCA6BC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açıklanmıştır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>. Düzenlemenin yürürlük tarihi ise 29.1.2022 olarak belirlenmiştir.</w:t>
      </w:r>
    </w:p>
    <w:p w14:paraId="23955EA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Türkiye Cumhuriyet Merkez Bankası tarafından yayımlanan TÜRK LİRASI MEVDUAT VE</w:t>
      </w:r>
    </w:p>
    <w:p w14:paraId="345BF5D8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KATILMA HESAPLARINA DÖNÜŞÜMÜN DESTEKLENMESİ HAKKINDA TEBLİĞ (SAYI:</w:t>
      </w:r>
    </w:p>
    <w:p w14:paraId="46F3318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2021/14) de ise destek ödemesinden faydalanılabilmesi için yurt içi yerleşik gerçek</w:t>
      </w:r>
    </w:p>
    <w:p w14:paraId="7ABF6AD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kişilerin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20/12/2021 tarihinde mevcut olan, ABD doları, Euro ve İngiliz Sterlini cinsinden</w:t>
      </w:r>
    </w:p>
    <w:p w14:paraId="1C71DA4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döviz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tevdiat hesabı ve döviz cinsinden katılım fonu hesabı bakiyelerini, dönüşüm kuru</w:t>
      </w:r>
    </w:p>
    <w:p w14:paraId="56CF7D2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üzerinden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Türk lirasına çevirmeleri öngörülmüştür.</w:t>
      </w:r>
    </w:p>
    <w:p w14:paraId="710042B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Kanunun yürürlük tarihi 29.1.2022 olduğundan ve geçici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14 üncü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maddede 31/12/2021 tarihli</w:t>
      </w:r>
    </w:p>
    <w:p w14:paraId="320B42C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bilançolarında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yer alan yabancı paralar için istisna düzenlemesinden yararlanılabileceği</w:t>
      </w:r>
    </w:p>
    <w:p w14:paraId="750D112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belirtildiğinden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21.12.2021 - 31.12.2021 tarihleri arasında döviz cinsinden mevduat ve </w:t>
      </w:r>
    </w:p>
    <w:p w14:paraId="13C2C91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katılma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hesaplarını TL’ye çeviren mükelleflerin istisna düzenlemesinden</w:t>
      </w:r>
    </w:p>
    <w:p w14:paraId="32A8F6E8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yararlanamayacağı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değerlendirilmektedir.</w:t>
      </w:r>
    </w:p>
    <w:p w14:paraId="1714F8A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Konuyla ilgili Gelir İdaresi Başkanlığı’nın olumlu ya da olumsuz görüşüne Tebliğ’de yer</w:t>
      </w:r>
    </w:p>
    <w:p w14:paraId="1A94C8E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vermesi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tereddütlerin giderilmesi bakımından uygun olacaktır.</w:t>
      </w:r>
    </w:p>
    <w:p w14:paraId="58EB5D3E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5) Gerçek kişiler tarafından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29.12.2021 -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31.12.2021 tarihleri arasında vadeli mevduat</w:t>
      </w:r>
    </w:p>
    <w:p w14:paraId="5864F6E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hesabına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dönüştürülen altın hesapları istisna düzenlemesinden faydalanabilir mi</w:t>
      </w:r>
    </w:p>
    <w:p w14:paraId="345FEA09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vadeli hesap kaç aylık süre için açılmalıdır?</w:t>
      </w:r>
    </w:p>
    <w:p w14:paraId="5EA21C02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Geçici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14 üncü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madde düzenlemesinde Kurumların 31/12/2021 tarihli bilançolarında yer alan</w:t>
      </w:r>
    </w:p>
    <w:p w14:paraId="0C19502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altın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hesabı ile bu tarihten sonra açılacak işlenmiş ve hurda altın karşılığı altın hesabı</w:t>
      </w:r>
    </w:p>
    <w:p w14:paraId="42255A7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bakiyelerini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2022 yılı sonuna kadar Türk lirası mevduat ve katılma hesaplarına dönüşümün</w:t>
      </w:r>
    </w:p>
    <w:p w14:paraId="2E0D3139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desteklenmesi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kapsamında dönüşüm fiyatı üzerinden Türk lirasına çevirmeleri ve bu suretle</w:t>
      </w:r>
    </w:p>
    <w:p w14:paraId="4B2619F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elde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edilen Türk lirası varlığı en az üç ay vadeli Türk lirası mevduat ve katılma hesaplarında</w:t>
      </w:r>
    </w:p>
    <w:p w14:paraId="0FBE224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değerlendirmeleri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durumunda Türk lirasına çevrildiği tarihte oluşan kazançlar ile dönem sonu</w:t>
      </w:r>
    </w:p>
    <w:p w14:paraId="0C35843E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değerlemesinden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kaynaklananlar da dâhil olmak üzere vade sonunda elde edilen faiz ve kâr</w:t>
      </w:r>
    </w:p>
    <w:p w14:paraId="7C1EE37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payları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ile diğer kazançların kurumlar vergisinden müstesna tutulacağı hüküm altına alınmıştır.</w:t>
      </w:r>
    </w:p>
    <w:p w14:paraId="480914C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Düzenlemede ayrıca bilanço esasına göre defter tutan gelir vergisi mükelleflerinin de</w:t>
      </w:r>
    </w:p>
    <w:p w14:paraId="1F6E501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istisna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düzenlemesinden yararlanacağı açıklanmıştır. Düzenlemenin yürürlük tarihi ise</w:t>
      </w:r>
    </w:p>
    <w:p w14:paraId="66032E4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29.1.2022 olarak belirlenmiştir.</w:t>
      </w:r>
    </w:p>
    <w:p w14:paraId="2312AB1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Türkiye Cumhuriyet Merkez Bankası tarafından 29.12.2021 tarih ve 31704 sayılı Resmi</w:t>
      </w:r>
    </w:p>
    <w:p w14:paraId="1E3B4B28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Gazetede yayımlanan Türkiye ALTIN HESAPLARINDAN TÜRK LİRASI MEVDUAT VE</w:t>
      </w:r>
    </w:p>
    <w:p w14:paraId="63BF0C47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KATILMA HESAPLARINA DÖNÜŞÜMÜN DESTEKLENMESİ HAKKINDA TEBLİĞ (SAYI:</w:t>
      </w:r>
    </w:p>
    <w:p w14:paraId="3346FC5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2021/16)’de destek ödemesinden yararlanılabilmesi için yurt içi yerleşik gerçek</w:t>
      </w:r>
    </w:p>
    <w:p w14:paraId="454AD1A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kişilerin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28/12/2021 tarihinde mevcut olan, yurt içi yerleşik tüzel kişilerin ise 31/12/2021</w:t>
      </w:r>
    </w:p>
    <w:p w14:paraId="62598A72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tarihinde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mevcut olan altın hesabı ile bu tarihten sonra açılacak işlenmiş ve hurda altın karşılığı</w:t>
      </w:r>
    </w:p>
    <w:p w14:paraId="202119A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altın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hesabı bakiyelerinin, hesap sahibinin talebi ile dönüşüm fiyatı üzerinden Türk lirasına</w:t>
      </w:r>
    </w:p>
    <w:p w14:paraId="30E1ADC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çevrilmesi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ve yurt içi yerleşik gerçek kişiler için 3 ay, 6 ay veya 1 yıl vadeli, yurt içi yerleşik</w:t>
      </w:r>
    </w:p>
    <w:p w14:paraId="5CD569A9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tüzel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kişiler için ise 6 ay veya 1 yıl vadeli Türk lirası mevduat veya katılma hesabı açılması</w:t>
      </w:r>
    </w:p>
    <w:p w14:paraId="0243709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gerektiği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açıklanmıştır. </w:t>
      </w:r>
    </w:p>
    <w:p w14:paraId="4C8FEFB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Kurumlar vergisi Kanununda istisnadan yararlanmak için en az 3 ay vadeli bir hesabın açılması</w:t>
      </w:r>
    </w:p>
    <w:p w14:paraId="48EBAFF8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yeterli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görülmüşken Türkiye Cumhuriyet Merkez Bankası tarafından yayımlanan 2021/16</w:t>
      </w:r>
    </w:p>
    <w:p w14:paraId="14CAA64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sayılı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Tebliğde Tüzel kişiler için 6 aylık bir vadeli hesap açılması öngörülmesi uygulamada</w:t>
      </w:r>
    </w:p>
    <w:p w14:paraId="3D5A65FC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büyük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tereddütler yaratacak niteliktedir. GİB tarafından yayımlanan Tebliğ taslağında da bu</w:t>
      </w:r>
    </w:p>
    <w:p w14:paraId="50074D1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konuda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herhangi bir açıklama yer almamaktadır.</w:t>
      </w:r>
    </w:p>
    <w:p w14:paraId="43261FD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Tebliğin Kanun düzenlemesine aykırı olamayacağı dikkate alınarak ivedilikle değiştirilmesinde</w:t>
      </w:r>
    </w:p>
    <w:p w14:paraId="28A02777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fayda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bulunduğu değerlendirilmektedir.</w:t>
      </w:r>
    </w:p>
    <w:p w14:paraId="2316C817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 xml:space="preserve">Ayrıca Kanunun yürürlük tarihi 29.1.2022 olduğundan ve geçici </w:t>
      </w:r>
      <w:proofErr w:type="gramStart"/>
      <w:r w:rsidRPr="00BB4FC5">
        <w:rPr>
          <w:rFonts w:asciiTheme="majorHAnsi" w:hAnsiTheme="majorHAnsi" w:cstheme="majorHAnsi"/>
          <w:sz w:val="22"/>
          <w:szCs w:val="22"/>
        </w:rPr>
        <w:t>14 üncü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maddede 31/12/2021</w:t>
      </w:r>
    </w:p>
    <w:p w14:paraId="3C06D54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tarihli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bilançolarında yer alan altın hesabı için istisna düzenlemesinden yararlanılabileceği</w:t>
      </w:r>
    </w:p>
    <w:p w14:paraId="6D2FC93F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belirtildiğinden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29.12.2021 - 31.12.2021 tarihleri arasında altın hesaplarını TL’ye çeviren</w:t>
      </w:r>
    </w:p>
    <w:p w14:paraId="5D485D49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mükelleflerin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istisna düzenlemesinden yararlanamayacağı değerlendirilmektedir.</w:t>
      </w:r>
    </w:p>
    <w:p w14:paraId="3C2FACD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Konuyla ilgili Gelir İdaresi Başkanlığı’nın olumlu ya da olumsuz görüşüne Tebliğ’de yer</w:t>
      </w:r>
    </w:p>
    <w:p w14:paraId="0C06562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vermesi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tereddütlerin giderilmesi bakımından uygun olacaktır.</w:t>
      </w:r>
    </w:p>
    <w:p w14:paraId="6A22CEEE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6) İstisna tutulacak kur farkının hesabında hangi yöntem kullanılmalıdır?</w:t>
      </w:r>
    </w:p>
    <w:p w14:paraId="5469815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Kanun düzenlemesinde yer almamakla birlikte; Tebliğ taslağında yer alan örneklerin</w:t>
      </w:r>
    </w:p>
    <w:p w14:paraId="6E93AA43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incelenmesinden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istisna tutulacak kur farkının hesabında ilk giren ilk çıkar yöntemi esas</w:t>
      </w:r>
    </w:p>
    <w:p w14:paraId="31F7CD5E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alınarak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hesaplama yapıldığı görülmektedir. Ortalama kur esas alınarak hesap yapılması</w:t>
      </w:r>
    </w:p>
    <w:p w14:paraId="0A8E60E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halinde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istisna tutarı daha farklı bir tutar olarak hesaplanabilir ancak tebliğde yer alan</w:t>
      </w:r>
    </w:p>
    <w:p w14:paraId="1328118D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örneklerde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bu yöntem kullanılmamıştır.</w:t>
      </w:r>
    </w:p>
    <w:p w14:paraId="03361855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Tebliğ’de uygulama örnekleri ile üstü kapalı bir biçimde açıklama yapmak yerine hangi</w:t>
      </w:r>
    </w:p>
    <w:p w14:paraId="4D501AA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yöntemin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kullanılması gerektiğinin açıkça yazılmasının faydalı olacağı</w:t>
      </w:r>
    </w:p>
    <w:p w14:paraId="151AF467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değerlendirilmektedir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>. Mükellefler değerleme farklarını istedikleri yöntem ile</w:t>
      </w:r>
    </w:p>
    <w:p w14:paraId="461ED05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yapabilmelidirler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>.</w:t>
      </w:r>
    </w:p>
    <w:p w14:paraId="4158E5E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7) Vade sonu kurunun dönüşüm kurundan yüksek olması durumunda hesap</w:t>
      </w:r>
    </w:p>
    <w:p w14:paraId="0A787FA0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sahiplerine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ödenecek “kur farkı – faiz/kâr payı” tutarının kurumlar vergisinden</w:t>
      </w:r>
    </w:p>
    <w:p w14:paraId="4BC4D326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istisna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olmasına ilişkin örnekler Tebliğ Taslağında yer almakta mıdır?</w:t>
      </w:r>
    </w:p>
    <w:p w14:paraId="58E53138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Yabancı paralarını ve altın hesaplarını Merkez Bankasının yukarıda bahsedilen Tebliğler</w:t>
      </w:r>
    </w:p>
    <w:p w14:paraId="6B9E181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kapsamında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vadeli TL hesaplarına dönüştüren kurumlar vergisi mükellefleri ve bilanço</w:t>
      </w:r>
    </w:p>
    <w:p w14:paraId="2B0E458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esasında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defter tutan gelir vergisi mükellefleri için Kurumlar Vergisi Kanununa eklenen geçici</w:t>
      </w:r>
    </w:p>
    <w:p w14:paraId="5D8D2D1E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B4FC5">
        <w:rPr>
          <w:rFonts w:asciiTheme="majorHAnsi" w:hAnsiTheme="majorHAnsi" w:cstheme="majorHAnsi"/>
          <w:sz w:val="22"/>
          <w:szCs w:val="22"/>
        </w:rPr>
        <w:t>14. Maddesi düzenlemeleri uyarınca maddede bahsi geçen diğer kazançlar ibaresi uyarınca</w:t>
      </w:r>
    </w:p>
    <w:p w14:paraId="0C08CE2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vade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sonu kurunun dönüşüm kurundan yüksek olması durumunda hesap sahiplerine</w:t>
      </w:r>
    </w:p>
    <w:p w14:paraId="48D8E051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ödenecek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 xml:space="preserve"> “kur farkı – faiz/kâr payı” tutarının kurumlar vergisinden istisna olması</w:t>
      </w:r>
    </w:p>
    <w:p w14:paraId="432267D4" w14:textId="77777777" w:rsidR="00BB4FC5" w:rsidRPr="00BB4FC5" w:rsidRDefault="00BB4FC5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BB4FC5">
        <w:rPr>
          <w:rFonts w:asciiTheme="majorHAnsi" w:hAnsiTheme="majorHAnsi" w:cstheme="majorHAnsi"/>
          <w:sz w:val="22"/>
          <w:szCs w:val="22"/>
        </w:rPr>
        <w:t>gerekmektedir</w:t>
      </w:r>
      <w:proofErr w:type="gramEnd"/>
      <w:r w:rsidRPr="00BB4FC5">
        <w:rPr>
          <w:rFonts w:asciiTheme="majorHAnsi" w:hAnsiTheme="majorHAnsi" w:cstheme="majorHAnsi"/>
          <w:sz w:val="22"/>
          <w:szCs w:val="22"/>
        </w:rPr>
        <w:t>.</w:t>
      </w:r>
    </w:p>
    <w:p w14:paraId="61B0C042" w14:textId="77777777" w:rsidR="00F648D2" w:rsidRPr="00BB4FC5" w:rsidRDefault="00F648D2" w:rsidP="00BB4FC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D235504" w14:textId="77777777" w:rsidR="00F648D2" w:rsidRPr="00F648D2" w:rsidRDefault="00F648D2" w:rsidP="00F648D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648D2">
        <w:rPr>
          <w:rFonts w:asciiTheme="majorHAnsi" w:hAnsiTheme="majorHAnsi" w:cstheme="majorHAnsi"/>
          <w:sz w:val="22"/>
          <w:szCs w:val="22"/>
        </w:rPr>
        <w:t>Bilgilerinize sunulur.</w:t>
      </w:r>
      <w:r w:rsidRPr="00F648D2">
        <w:rPr>
          <w:rFonts w:asciiTheme="majorHAnsi" w:hAnsiTheme="majorHAnsi" w:cstheme="majorHAnsi"/>
          <w:sz w:val="22"/>
          <w:szCs w:val="22"/>
        </w:rPr>
        <w:tab/>
      </w:r>
    </w:p>
    <w:p w14:paraId="7774DACD" w14:textId="2A0E9F8A" w:rsidR="00F648D2" w:rsidRDefault="00F648D2" w:rsidP="00F648D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648D2">
        <w:rPr>
          <w:rFonts w:asciiTheme="majorHAnsi" w:hAnsiTheme="majorHAnsi" w:cstheme="majorHAnsi"/>
          <w:sz w:val="22"/>
          <w:szCs w:val="22"/>
        </w:rPr>
        <w:t>Saygılarımızla…</w:t>
      </w:r>
      <w:r w:rsidRPr="00F648D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9E7C49A" w14:textId="77777777" w:rsidR="00F648D2" w:rsidRDefault="00F648D2" w:rsidP="00F648D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sectPr w:rsidR="00F648D2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ABAC" w14:textId="77777777" w:rsidR="00C85400" w:rsidRDefault="00C85400" w:rsidP="006A7CD4">
      <w:r>
        <w:separator/>
      </w:r>
    </w:p>
  </w:endnote>
  <w:endnote w:type="continuationSeparator" w:id="0">
    <w:p w14:paraId="424DC918" w14:textId="77777777" w:rsidR="00C85400" w:rsidRDefault="00C85400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90C3" w14:textId="77777777" w:rsidR="00C85400" w:rsidRDefault="00C85400" w:rsidP="006A7CD4">
      <w:r>
        <w:separator/>
      </w:r>
    </w:p>
  </w:footnote>
  <w:footnote w:type="continuationSeparator" w:id="0">
    <w:p w14:paraId="618E08C4" w14:textId="77777777" w:rsidR="00C85400" w:rsidRDefault="00C85400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2052B"/>
    <w:rsid w:val="00B23C0D"/>
    <w:rsid w:val="00B2752F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4FC5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85400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9087E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648D2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2022-01-31T18:29:00Z</dcterms:created>
  <dcterms:modified xsi:type="dcterms:W3CDTF">2022-01-31T18:29:00Z</dcterms:modified>
</cp:coreProperties>
</file>