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864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3F3CDB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3F3CDB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3F3CDB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3F3CDB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27335537" w:rsidR="00D848E2" w:rsidRPr="00664B38" w:rsidRDefault="00D848E2" w:rsidP="003F3CDB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30.04.2022</w:t>
            </w:r>
          </w:p>
        </w:tc>
      </w:tr>
      <w:tr w:rsidR="00D848E2" w:rsidRPr="00664B38" w14:paraId="1D25D0AE" w14:textId="77777777" w:rsidTr="003F3CDB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3F3CDB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494C9BBB" w:rsidR="00D848E2" w:rsidRPr="00664B38" w:rsidRDefault="00D848E2" w:rsidP="003F3CDB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3F3CDB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D848E2" w:rsidRPr="00CB2165" w14:paraId="7FCF99A0" w14:textId="77777777" w:rsidTr="003F3CDB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3F3CDB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14FB51FF" w:rsidR="00D848E2" w:rsidRPr="00CB2165" w:rsidRDefault="003F3CDB" w:rsidP="003F3CDB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F3CD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2022/MART AYI SİGORTA PRİMLERİ İLE 30.04.2022 TARİHİNDE ÖDENECEK YAPILANDIRMA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F3CDB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TAKSİTLERİNİN SON ÖDEME TARİHİ 05 MAYIS 2022’DİR.</w:t>
            </w:r>
          </w:p>
        </w:tc>
      </w:tr>
    </w:tbl>
    <w:p w14:paraId="5DE528A1" w14:textId="08854F8C" w:rsidR="00907B30" w:rsidRDefault="00907B30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7D497244" w14:textId="05B194B1" w:rsidR="003F3CDB" w:rsidRDefault="003F3CDB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08A1F2B1" w14:textId="47E8201B" w:rsidR="003F3CDB" w:rsidRDefault="003F3CDB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436DFD32" w14:textId="78937F6F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F3CDB">
        <w:rPr>
          <w:rFonts w:asciiTheme="majorHAnsi" w:hAnsiTheme="majorHAnsi" w:cstheme="majorHAnsi"/>
          <w:b/>
          <w:bCs/>
          <w:sz w:val="22"/>
          <w:szCs w:val="22"/>
        </w:rPr>
        <w:t>2022/MART AYI SİGORTA PRİMLERİ İLE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>30.04.2022 TARİHİNDE ÖDENECEK YAPILANDIRMA</w:t>
      </w:r>
    </w:p>
    <w:p w14:paraId="5FF755E0" w14:textId="3F61B1D0" w:rsid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F3CDB">
        <w:rPr>
          <w:rFonts w:asciiTheme="majorHAnsi" w:hAnsiTheme="majorHAnsi" w:cstheme="majorHAnsi"/>
          <w:b/>
          <w:bCs/>
          <w:sz w:val="22"/>
          <w:szCs w:val="22"/>
        </w:rPr>
        <w:t>TAKSİTLERİNİN SON ÖDEME TARİHİ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>05 MAYIS 2022’DİR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1EF44C4" w14:textId="2703BB48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ÖZET:</w:t>
      </w:r>
    </w:p>
    <w:p w14:paraId="3F6D0D22" w14:textId="77777777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F3CDB">
        <w:rPr>
          <w:rFonts w:asciiTheme="majorHAnsi" w:hAnsiTheme="majorHAnsi" w:cstheme="majorHAnsi"/>
          <w:b/>
          <w:bCs/>
          <w:sz w:val="22"/>
          <w:szCs w:val="22"/>
        </w:rPr>
        <w:t>30.04.2022 tarihinde ödenmesi gereken 2022/</w:t>
      </w:r>
      <w:proofErr w:type="gramStart"/>
      <w:r w:rsidRPr="003F3CDB">
        <w:rPr>
          <w:rFonts w:asciiTheme="majorHAnsi" w:hAnsiTheme="majorHAnsi" w:cstheme="majorHAnsi"/>
          <w:b/>
          <w:bCs/>
          <w:sz w:val="22"/>
          <w:szCs w:val="22"/>
        </w:rPr>
        <w:t>Mart</w:t>
      </w:r>
      <w:proofErr w:type="gramEnd"/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ayı sigorta primleri ile bu tarihe denk gelen</w:t>
      </w:r>
    </w:p>
    <w:p w14:paraId="559D9D41" w14:textId="3FA3C9F7" w:rsid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3F3CDB">
        <w:rPr>
          <w:rFonts w:asciiTheme="majorHAnsi" w:hAnsiTheme="majorHAnsi" w:cstheme="majorHAnsi"/>
          <w:b/>
          <w:bCs/>
          <w:sz w:val="22"/>
          <w:szCs w:val="22"/>
        </w:rPr>
        <w:t>yapılandırma</w:t>
      </w:r>
      <w:proofErr w:type="gramEnd"/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taksitleri 05.05.2022 Perşembe günü sonuna kadar ödenebilecektir.</w:t>
      </w:r>
    </w:p>
    <w:p w14:paraId="0987F229" w14:textId="77777777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1AA6A088" w14:textId="77777777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F3CDB">
        <w:rPr>
          <w:rFonts w:asciiTheme="majorHAnsi" w:hAnsiTheme="majorHAnsi" w:cstheme="majorHAnsi"/>
          <w:b/>
          <w:bCs/>
          <w:sz w:val="22"/>
          <w:szCs w:val="22"/>
        </w:rPr>
        <w:t>2022/MART AYI PRİMLERİ İLE YAPILANDIRMA TAKSİTLERİNİN ÖDEME</w:t>
      </w:r>
    </w:p>
    <w:p w14:paraId="1C0CD0C6" w14:textId="48CEC68C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F3CDB">
        <w:rPr>
          <w:rFonts w:asciiTheme="majorHAnsi" w:hAnsiTheme="majorHAnsi" w:cstheme="majorHAnsi"/>
          <w:b/>
          <w:bCs/>
          <w:sz w:val="22"/>
          <w:szCs w:val="22"/>
        </w:rPr>
        <w:t>TARİHİ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30.04.2022 tarihinde ödenmesi gereken 2022 yılı </w:t>
      </w:r>
      <w:proofErr w:type="gramStart"/>
      <w:r w:rsidRPr="003F3CDB">
        <w:rPr>
          <w:rFonts w:asciiTheme="majorHAnsi" w:hAnsiTheme="majorHAnsi" w:cstheme="majorHAnsi"/>
          <w:b/>
          <w:bCs/>
          <w:sz w:val="22"/>
          <w:szCs w:val="22"/>
        </w:rPr>
        <w:t>Mart</w:t>
      </w:r>
      <w:proofErr w:type="gramEnd"/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ayı primleri ile bu tarihe denk gelen yapılandırma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>taksitleri, 30.04.2022 tarihinin hafta sonuna, hafta sonunu takip eden Pazartesi, Salı ve Çarşamba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>günlerinin de Ramazan Bayramı olması nedeniyle;</w:t>
      </w:r>
    </w:p>
    <w:p w14:paraId="32B1F34E" w14:textId="77777777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F3CDB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2022 y</w:t>
      </w:r>
      <w:r w:rsidRPr="003F3CD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3F3CD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gramStart"/>
      <w:r w:rsidRPr="003F3CDB">
        <w:rPr>
          <w:rFonts w:asciiTheme="majorHAnsi" w:hAnsiTheme="majorHAnsi" w:cstheme="majorHAnsi"/>
          <w:b/>
          <w:bCs/>
          <w:sz w:val="22"/>
          <w:szCs w:val="22"/>
        </w:rPr>
        <w:t>Mart</w:t>
      </w:r>
      <w:proofErr w:type="gramEnd"/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ay</w:t>
      </w:r>
      <w:r w:rsidRPr="003F3CD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sigorta primleri,</w:t>
      </w:r>
    </w:p>
    <w:p w14:paraId="6FCFB3BA" w14:textId="77777777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F3CDB">
        <w:rPr>
          <w:rFonts w:ascii="Cambria Math" w:hAnsi="Cambria Math" w:cs="Cambria Math"/>
          <w:b/>
          <w:bCs/>
          <w:sz w:val="22"/>
          <w:szCs w:val="22"/>
        </w:rPr>
        <w:t>⎯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30.04.2022 tarihine denk gelen yap</w:t>
      </w:r>
      <w:r w:rsidRPr="003F3CD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>land</w:t>
      </w:r>
      <w:r w:rsidRPr="003F3CDB">
        <w:rPr>
          <w:rFonts w:ascii="Calibri Light" w:hAnsi="Calibri Light" w:cs="Calibri Light"/>
          <w:b/>
          <w:bCs/>
          <w:sz w:val="22"/>
          <w:szCs w:val="22"/>
        </w:rPr>
        <w:t>ı</w:t>
      </w:r>
      <w:r w:rsidRPr="003F3CDB">
        <w:rPr>
          <w:rFonts w:asciiTheme="majorHAnsi" w:hAnsiTheme="majorHAnsi" w:cstheme="majorHAnsi"/>
          <w:b/>
          <w:bCs/>
          <w:sz w:val="22"/>
          <w:szCs w:val="22"/>
        </w:rPr>
        <w:t>rma taksitleri,</w:t>
      </w:r>
    </w:p>
    <w:p w14:paraId="1D74A2D8" w14:textId="0E2ECFD9" w:rsidR="003F3CDB" w:rsidRPr="003F3CDB" w:rsidRDefault="003F3CDB" w:rsidP="003F3CD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05.05.2022 </w:t>
      </w:r>
      <w:proofErr w:type="gramStart"/>
      <w:r w:rsidRPr="003F3CDB">
        <w:rPr>
          <w:rFonts w:asciiTheme="majorHAnsi" w:hAnsiTheme="majorHAnsi" w:cstheme="majorHAnsi"/>
          <w:b/>
          <w:bCs/>
          <w:sz w:val="22"/>
          <w:szCs w:val="22"/>
        </w:rPr>
        <w:t>Perşembe</w:t>
      </w:r>
      <w:proofErr w:type="gramEnd"/>
      <w:r w:rsidRPr="003F3CDB">
        <w:rPr>
          <w:rFonts w:asciiTheme="majorHAnsi" w:hAnsiTheme="majorHAnsi" w:cstheme="majorHAnsi"/>
          <w:b/>
          <w:bCs/>
          <w:sz w:val="22"/>
          <w:szCs w:val="22"/>
        </w:rPr>
        <w:t xml:space="preserve"> günü sonuna kadar ödenebilecektir</w:t>
      </w:r>
    </w:p>
    <w:p w14:paraId="46C1C363" w14:textId="12717B58" w:rsidR="003F3CDB" w:rsidRPr="003F3CDB" w:rsidRDefault="003F3CDB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61A90E7" w14:textId="6F8C71FE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3C81" w14:textId="77777777" w:rsidR="00397342" w:rsidRDefault="00397342" w:rsidP="006A7CD4">
      <w:r>
        <w:separator/>
      </w:r>
    </w:p>
  </w:endnote>
  <w:endnote w:type="continuationSeparator" w:id="0">
    <w:p w14:paraId="21F86B4A" w14:textId="77777777" w:rsidR="00397342" w:rsidRDefault="00397342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493E5" w14:textId="77777777" w:rsidR="00397342" w:rsidRDefault="00397342" w:rsidP="006A7CD4">
      <w:r>
        <w:separator/>
      </w:r>
    </w:p>
  </w:footnote>
  <w:footnote w:type="continuationSeparator" w:id="0">
    <w:p w14:paraId="30E54CE2" w14:textId="77777777" w:rsidR="00397342" w:rsidRDefault="00397342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5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0"/>
  </w:num>
  <w:num w:numId="7" w16cid:durableId="55320363">
    <w:abstractNumId w:val="17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7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0"/>
  </w:num>
  <w:num w:numId="14" w16cid:durableId="38743444">
    <w:abstractNumId w:val="10"/>
  </w:num>
  <w:num w:numId="15" w16cid:durableId="470556767">
    <w:abstractNumId w:val="26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6"/>
  </w:num>
  <w:num w:numId="19" w16cid:durableId="280767537">
    <w:abstractNumId w:val="28"/>
  </w:num>
  <w:num w:numId="20" w16cid:durableId="1055204585">
    <w:abstractNumId w:val="5"/>
  </w:num>
  <w:num w:numId="21" w16cid:durableId="1193496218">
    <w:abstractNumId w:val="21"/>
  </w:num>
  <w:num w:numId="22" w16cid:durableId="1328365093">
    <w:abstractNumId w:val="15"/>
  </w:num>
  <w:num w:numId="23" w16cid:durableId="103308979">
    <w:abstractNumId w:val="0"/>
  </w:num>
  <w:num w:numId="24" w16cid:durableId="1202861779">
    <w:abstractNumId w:val="33"/>
  </w:num>
  <w:num w:numId="25" w16cid:durableId="1814373942">
    <w:abstractNumId w:val="18"/>
  </w:num>
  <w:num w:numId="26" w16cid:durableId="884485920">
    <w:abstractNumId w:val="34"/>
  </w:num>
  <w:num w:numId="27" w16cid:durableId="919095957">
    <w:abstractNumId w:val="14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2"/>
  </w:num>
  <w:num w:numId="30" w16cid:durableId="1631394910">
    <w:abstractNumId w:val="31"/>
  </w:num>
  <w:num w:numId="31" w16cid:durableId="215625413">
    <w:abstractNumId w:val="2"/>
  </w:num>
  <w:num w:numId="32" w16cid:durableId="1359695221">
    <w:abstractNumId w:val="24"/>
  </w:num>
  <w:num w:numId="33" w16cid:durableId="497114283">
    <w:abstractNumId w:val="23"/>
  </w:num>
  <w:num w:numId="34" w16cid:durableId="1631394311">
    <w:abstractNumId w:val="29"/>
  </w:num>
  <w:num w:numId="35" w16cid:durableId="1461192928">
    <w:abstractNumId w:val="32"/>
  </w:num>
  <w:num w:numId="36" w16cid:durableId="1158812207">
    <w:abstractNumId w:val="19"/>
  </w:num>
  <w:num w:numId="37" w16cid:durableId="49504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75C9"/>
    <w:rsid w:val="00064834"/>
    <w:rsid w:val="000673E0"/>
    <w:rsid w:val="00067483"/>
    <w:rsid w:val="00077057"/>
    <w:rsid w:val="00081FDE"/>
    <w:rsid w:val="000830A5"/>
    <w:rsid w:val="00083537"/>
    <w:rsid w:val="00087B4F"/>
    <w:rsid w:val="000931EE"/>
    <w:rsid w:val="000A113D"/>
    <w:rsid w:val="000A3516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852B7"/>
    <w:rsid w:val="003915A9"/>
    <w:rsid w:val="0039313C"/>
    <w:rsid w:val="003963E8"/>
    <w:rsid w:val="00397342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46B5"/>
    <w:rsid w:val="003E598C"/>
    <w:rsid w:val="003E6F59"/>
    <w:rsid w:val="003E78B9"/>
    <w:rsid w:val="003F37EF"/>
    <w:rsid w:val="003F3CDB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9517F"/>
    <w:rsid w:val="00795C2B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7F4270"/>
    <w:rsid w:val="00801AD8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6F72"/>
    <w:rsid w:val="00907B30"/>
    <w:rsid w:val="009146F7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71DCF"/>
    <w:rsid w:val="00A728F0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52A1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238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5F86"/>
    <w:rsid w:val="00D46688"/>
    <w:rsid w:val="00D53B10"/>
    <w:rsid w:val="00D6079A"/>
    <w:rsid w:val="00D62DF9"/>
    <w:rsid w:val="00D63336"/>
    <w:rsid w:val="00D63D2A"/>
    <w:rsid w:val="00D73035"/>
    <w:rsid w:val="00D74995"/>
    <w:rsid w:val="00D76A77"/>
    <w:rsid w:val="00D82146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0C8E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2022-04-30T18:17:00Z</dcterms:created>
  <dcterms:modified xsi:type="dcterms:W3CDTF">2022-04-30T18:17:00Z</dcterms:modified>
</cp:coreProperties>
</file>